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Detailed Terms of Reference (ToRs)</w:t>
      </w:r>
    </w:p>
    <w:p w:rsidR="00000000" w:rsidDel="00000000" w:rsidP="00000000" w:rsidRDefault="00000000" w:rsidRPr="00000000" w14:paraId="00000002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Position: Procurement Expert</w:t>
      </w:r>
    </w:p>
    <w:p w:rsidR="00000000" w:rsidDel="00000000" w:rsidP="00000000" w:rsidRDefault="00000000" w:rsidRPr="00000000" w14:paraId="00000003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Introduction: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The Procurement Expert will lead transparent and compliant procurement processes for works, goods, and services under the project and according to the donor's procurement procedures, requirements. .</w:t>
      </w:r>
    </w:p>
    <w:p w:rsidR="00000000" w:rsidDel="00000000" w:rsidP="00000000" w:rsidRDefault="00000000" w:rsidRPr="00000000" w14:paraId="00000005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General Field and Scope: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Procurement planning and tendering for infrastructure and service contracts in donor-funded settings.</w:t>
      </w:r>
    </w:p>
    <w:p w:rsidR="00000000" w:rsidDel="00000000" w:rsidP="00000000" w:rsidRDefault="00000000" w:rsidRPr="00000000" w14:paraId="00000007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Tasks and Responsibilities: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procurement plans aligned with project timelines.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tender documents and conduct bid evaluations</w:t>
      </w:r>
      <w:r w:rsidDel="00000000" w:rsidR="00000000" w:rsidRPr="00000000">
        <w:rPr>
          <w:rtl w:val="0"/>
        </w:rPr>
        <w:t xml:space="preserve"> (in Armenian and English)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compliance with donor and national procurement guidelines.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 procurement documentation and archiving (in Armenian and English).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Facilitate contract negotiations and award procedures.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vendor registration and pre-qualification.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 with technical teams for specifications.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 staff on procurement protocols.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procurement tracking systems.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 on procurement progress and compliance.</w:t>
      </w:r>
    </w:p>
    <w:p w:rsidR="00000000" w:rsidDel="00000000" w:rsidP="00000000" w:rsidRDefault="00000000" w:rsidRPr="00000000" w14:paraId="00000012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Degree in Procurement, Business Administration, or related field.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least 3 years of procurement experience in donor-funded projects.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Familiarity with World Bank and GIZ procurement procedures.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documentation and communication skills.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Proficiency in English and computer skills.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Integrity, confidentiality, and fairness in procurement practices.</w:t>
      </w:r>
    </w:p>
    <w:p w:rsidR="00000000" w:rsidDel="00000000" w:rsidP="00000000" w:rsidRDefault="00000000" w:rsidRPr="00000000" w14:paraId="00000019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About Employer: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The Foundation to Save Energy (ESF) was founded in 2003 and has since worked with a number of donors and NGOs to promote awareness on energy efficiency issues, particularly in the residential sector where utility bills are a burden for low-income households. The Foundation unites economists, engineers, environmentalists, finance, and banking experts seeking material efficiency, minimization of environmental footprint, and cost minimization with the overall aim of building a pathway to a green economy and sustainable energy futures. For more information about our expertise and projects please check our website: https://www.esfarmenia.org/.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7AgVnIaQr3+6m+6NUtrtcbsUaQ==">CgMxLjA4AHIhMTI0NXFGVEVVZXVsS3phNzZSeUotd2EteGVORHB1ZzdO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